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EA600C" w14:textId="77777777" w:rsidR="007B5559" w:rsidRDefault="007B5559" w:rsidP="007A273D">
      <w:pPr>
        <w:jc w:val="center"/>
        <w:rPr>
          <w:b/>
          <w:sz w:val="28"/>
          <w:szCs w:val="28"/>
        </w:rPr>
      </w:pPr>
      <w:r w:rsidRPr="007B5559">
        <w:rPr>
          <w:b/>
          <w:noProof/>
          <w:sz w:val="28"/>
          <w:szCs w:val="28"/>
          <w:lang w:eastAsia="pl-PL"/>
        </w:rPr>
        <w:drawing>
          <wp:inline distT="0" distB="0" distL="0" distR="0" wp14:anchorId="10A5A9EC" wp14:editId="3E7470E4">
            <wp:extent cx="5760720" cy="596219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8EC87C3" w14:textId="60D39355" w:rsidR="004555BA" w:rsidRDefault="004555BA" w:rsidP="004555BA">
      <w:pPr>
        <w:rPr>
          <w:b/>
          <w:sz w:val="24"/>
          <w:szCs w:val="24"/>
        </w:rPr>
      </w:pPr>
      <w:bookmarkStart w:id="0" w:name="_GoBack"/>
      <w:bookmarkEnd w:id="0"/>
      <w:r w:rsidRPr="00C238D1">
        <w:rPr>
          <w:b/>
          <w:sz w:val="24"/>
          <w:szCs w:val="24"/>
        </w:rPr>
        <w:t>ZPL.273.</w:t>
      </w:r>
      <w:r w:rsidR="00C238D1" w:rsidRPr="00C238D1">
        <w:rPr>
          <w:b/>
          <w:sz w:val="24"/>
          <w:szCs w:val="24"/>
        </w:rPr>
        <w:t>38</w:t>
      </w:r>
      <w:r w:rsidRPr="00C238D1">
        <w:rPr>
          <w:b/>
          <w:sz w:val="24"/>
          <w:szCs w:val="24"/>
        </w:rPr>
        <w:t>.2026</w:t>
      </w:r>
    </w:p>
    <w:p w14:paraId="5F88FFE0" w14:textId="012D10DC" w:rsidR="00496281" w:rsidRPr="00496281" w:rsidRDefault="00496281" w:rsidP="00496281">
      <w:pPr>
        <w:jc w:val="right"/>
        <w:rPr>
          <w:b/>
          <w:sz w:val="24"/>
          <w:szCs w:val="24"/>
        </w:rPr>
      </w:pPr>
      <w:r w:rsidRPr="00496281">
        <w:rPr>
          <w:b/>
          <w:sz w:val="24"/>
          <w:szCs w:val="24"/>
        </w:rPr>
        <w:t xml:space="preserve">Załącznik </w:t>
      </w:r>
      <w:r w:rsidR="009C0256">
        <w:rPr>
          <w:b/>
          <w:sz w:val="24"/>
          <w:szCs w:val="24"/>
        </w:rPr>
        <w:t xml:space="preserve">nr  </w:t>
      </w:r>
      <w:r w:rsidR="00522F81">
        <w:rPr>
          <w:b/>
          <w:sz w:val="24"/>
          <w:szCs w:val="24"/>
        </w:rPr>
        <w:t>4.1</w:t>
      </w:r>
      <w:r w:rsidR="009C0256">
        <w:rPr>
          <w:b/>
          <w:sz w:val="24"/>
          <w:szCs w:val="24"/>
        </w:rPr>
        <w:t xml:space="preserve"> </w:t>
      </w:r>
      <w:r w:rsidR="00E31A3A">
        <w:rPr>
          <w:b/>
          <w:sz w:val="24"/>
          <w:szCs w:val="24"/>
        </w:rPr>
        <w:t xml:space="preserve"> do SWZ</w:t>
      </w:r>
    </w:p>
    <w:p w14:paraId="5DACF1BA" w14:textId="332375E3" w:rsidR="00D37CC1" w:rsidRDefault="001C023C" w:rsidP="00982464">
      <w:pPr>
        <w:jc w:val="center"/>
        <w:rPr>
          <w:b/>
          <w:sz w:val="28"/>
          <w:szCs w:val="28"/>
        </w:rPr>
      </w:pPr>
      <w:r w:rsidRPr="007A273D">
        <w:rPr>
          <w:b/>
          <w:sz w:val="28"/>
          <w:szCs w:val="28"/>
        </w:rPr>
        <w:t>Opis przedmiotu zamówienia</w:t>
      </w:r>
    </w:p>
    <w:p w14:paraId="66A21BDB" w14:textId="7F5792F0" w:rsidR="0083523D" w:rsidRPr="00634946" w:rsidRDefault="00D37CC1" w:rsidP="0083523D">
      <w:pPr>
        <w:spacing w:after="0" w:line="240" w:lineRule="auto"/>
        <w:jc w:val="center"/>
        <w:rPr>
          <w:bCs/>
          <w:sz w:val="28"/>
          <w:szCs w:val="28"/>
        </w:rPr>
      </w:pPr>
      <w:r w:rsidRPr="00634946">
        <w:rPr>
          <w:bCs/>
          <w:sz w:val="28"/>
          <w:szCs w:val="28"/>
        </w:rPr>
        <w:t xml:space="preserve"> </w:t>
      </w:r>
    </w:p>
    <w:p w14:paraId="4CD97737" w14:textId="45D0795C" w:rsidR="00B15E84" w:rsidRPr="009A6064" w:rsidRDefault="00672AE7" w:rsidP="005E29C4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  <w:b/>
        </w:rPr>
      </w:pPr>
      <w:r w:rsidRPr="00B15E84">
        <w:rPr>
          <w:bCs/>
        </w:rPr>
        <w:t>Przedmiotem zamówienia j</w:t>
      </w:r>
      <w:r w:rsidR="00234789" w:rsidRPr="00B15E84">
        <w:rPr>
          <w:bCs/>
        </w:rPr>
        <w:t>est</w:t>
      </w:r>
      <w:r w:rsidR="00384AEA">
        <w:rPr>
          <w:bCs/>
        </w:rPr>
        <w:t xml:space="preserve"> </w:t>
      </w:r>
      <w:r w:rsidR="00384AEA" w:rsidRPr="00384AEA">
        <w:rPr>
          <w:b/>
          <w:bCs/>
        </w:rPr>
        <w:t xml:space="preserve">Zakup </w:t>
      </w:r>
      <w:r w:rsidR="00320883">
        <w:rPr>
          <w:b/>
          <w:bCs/>
        </w:rPr>
        <w:t>oprogramowania dla transportu i spedycji</w:t>
      </w:r>
      <w:r w:rsidR="00384AEA" w:rsidRPr="00384AEA">
        <w:rPr>
          <w:b/>
          <w:bCs/>
        </w:rPr>
        <w:t xml:space="preserve"> do I Zespołu Szkół we Wschowie, cz. 1:</w:t>
      </w:r>
      <w:r w:rsidR="00234789" w:rsidRPr="00384AEA">
        <w:rPr>
          <w:b/>
          <w:bCs/>
        </w:rPr>
        <w:t xml:space="preserve"> </w:t>
      </w:r>
      <w:r w:rsidR="009A6064" w:rsidRPr="00384AEA">
        <w:rPr>
          <w:b/>
        </w:rPr>
        <w:t>dostawa i wdrożenie licencji oprogramowania do rozliczania czasu pracy kierowców.</w:t>
      </w:r>
      <w:r w:rsidR="002B6DA6" w:rsidRPr="009A6064">
        <w:rPr>
          <w:b/>
        </w:rPr>
        <w:t xml:space="preserve"> </w:t>
      </w:r>
    </w:p>
    <w:p w14:paraId="6A0AB83D" w14:textId="2E534DB9" w:rsidR="007B5559" w:rsidRPr="00B15E84" w:rsidRDefault="008D1B79" w:rsidP="005E29C4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</w:rPr>
      </w:pPr>
      <w:r w:rsidRPr="00B15E84">
        <w:rPr>
          <w:rFonts w:ascii="Calibri" w:hAnsi="Calibri" w:cs="Calibri"/>
        </w:rPr>
        <w:t>Przedmiot zamówienia realiz</w:t>
      </w:r>
      <w:r w:rsidR="00FD5726" w:rsidRPr="00B15E84">
        <w:rPr>
          <w:rFonts w:ascii="Calibri" w:hAnsi="Calibri" w:cs="Calibri"/>
        </w:rPr>
        <w:t xml:space="preserve">owany </w:t>
      </w:r>
      <w:r w:rsidR="007B5559" w:rsidRPr="00B15E84">
        <w:rPr>
          <w:rFonts w:ascii="Calibri" w:hAnsi="Calibri" w:cs="Calibri"/>
        </w:rPr>
        <w:t>jest ze środków Unii Europejskiej w ramach programu: Fundusze Europejskie dla Lubuskiego 2021-2027, Priorytet 6. Fundusze Europejskie na wsparcie obywateli, działanie 6.5 Kształcenie zawodowe, projekt: „Lubuskie Szkolnictwo Zawodowe dla Nowoczesnego Rynku Pracy”</w:t>
      </w:r>
    </w:p>
    <w:p w14:paraId="7365CB3E" w14:textId="23F0DB4E" w:rsidR="00E57207" w:rsidRPr="00181C45" w:rsidRDefault="007B5559" w:rsidP="00E57207">
      <w:pPr>
        <w:pStyle w:val="Akapitzlist"/>
        <w:numPr>
          <w:ilvl w:val="0"/>
          <w:numId w:val="6"/>
        </w:numPr>
        <w:jc w:val="both"/>
      </w:pPr>
      <w:r w:rsidRPr="00DC3B57">
        <w:rPr>
          <w:b/>
        </w:rPr>
        <w:t>Termin realizacji przedmiotu umowy:</w:t>
      </w:r>
      <w:r w:rsidRPr="009A6064">
        <w:rPr>
          <w:b/>
        </w:rPr>
        <w:t xml:space="preserve"> </w:t>
      </w:r>
      <w:r w:rsidR="00C1349E" w:rsidRPr="00C1349E">
        <w:t>do</w:t>
      </w:r>
      <w:r w:rsidR="00C1349E">
        <w:rPr>
          <w:b/>
        </w:rPr>
        <w:t xml:space="preserve"> </w:t>
      </w:r>
      <w:r w:rsidR="00652C28">
        <w:t>30 dni</w:t>
      </w:r>
      <w:r w:rsidR="00181C45" w:rsidRPr="00181C45">
        <w:t xml:space="preserve"> od podpisania umowy </w:t>
      </w:r>
      <w:r w:rsidR="00181C45">
        <w:br/>
      </w:r>
      <w:r w:rsidR="00181C45" w:rsidRPr="00181C45">
        <w:t>z Wykonawcą</w:t>
      </w:r>
      <w:r w:rsidR="009A6064" w:rsidRPr="00181C45">
        <w:t>.</w:t>
      </w:r>
      <w:r w:rsidR="000D04C6" w:rsidRPr="000D04C6">
        <w:t xml:space="preserve"> Uwaga: Okres realizacji (termin realizacji) stanowi jedno z kryteriów oceny ofert, o którym mowa w Dziale XVI SWZ.</w:t>
      </w:r>
    </w:p>
    <w:p w14:paraId="2E395F0C" w14:textId="042ACD15" w:rsidR="001C023C" w:rsidRPr="00C2482B" w:rsidRDefault="001C023C" w:rsidP="00DA019A">
      <w:pPr>
        <w:pStyle w:val="Akapitzlist"/>
        <w:numPr>
          <w:ilvl w:val="0"/>
          <w:numId w:val="6"/>
        </w:numPr>
        <w:jc w:val="both"/>
        <w:rPr>
          <w:b/>
        </w:rPr>
      </w:pPr>
      <w:r w:rsidRPr="00E57207">
        <w:rPr>
          <w:b/>
        </w:rPr>
        <w:t>L</w:t>
      </w:r>
      <w:r w:rsidR="004A7A22" w:rsidRPr="00E57207">
        <w:rPr>
          <w:b/>
        </w:rPr>
        <w:t xml:space="preserve">iczba </w:t>
      </w:r>
      <w:r w:rsidR="002B6DA6">
        <w:rPr>
          <w:b/>
        </w:rPr>
        <w:t>licencji</w:t>
      </w:r>
      <w:r w:rsidR="00E55E36">
        <w:rPr>
          <w:b/>
        </w:rPr>
        <w:t xml:space="preserve"> </w:t>
      </w:r>
      <w:r w:rsidR="004A7A22" w:rsidRPr="00E57207">
        <w:rPr>
          <w:b/>
        </w:rPr>
        <w:t xml:space="preserve"> – </w:t>
      </w:r>
      <w:r w:rsidR="002B6DA6">
        <w:rPr>
          <w:b/>
        </w:rPr>
        <w:t xml:space="preserve">17 </w:t>
      </w:r>
      <w:r w:rsidR="00B079A5" w:rsidRPr="00C2482B">
        <w:rPr>
          <w:b/>
        </w:rPr>
        <w:t xml:space="preserve"> </w:t>
      </w:r>
      <w:r w:rsidR="009A6064">
        <w:rPr>
          <w:b/>
        </w:rPr>
        <w:t>sztuk</w:t>
      </w:r>
      <w:r w:rsidR="002878C3">
        <w:rPr>
          <w:b/>
        </w:rPr>
        <w:t xml:space="preserve"> (w tym jeden dla nauczyciela </w:t>
      </w:r>
      <w:r w:rsidR="00FE22FF">
        <w:rPr>
          <w:b/>
        </w:rPr>
        <w:t>przedmiotu)</w:t>
      </w:r>
      <w:r w:rsidR="00C2482B" w:rsidRPr="00C2482B">
        <w:rPr>
          <w:b/>
        </w:rPr>
        <w:t>.</w:t>
      </w:r>
    </w:p>
    <w:p w14:paraId="2F9DBF27" w14:textId="7347763C" w:rsidR="004248D0" w:rsidRDefault="001C023C" w:rsidP="004248D0">
      <w:pPr>
        <w:pStyle w:val="Akapitzlist"/>
        <w:numPr>
          <w:ilvl w:val="0"/>
          <w:numId w:val="6"/>
        </w:numPr>
        <w:jc w:val="both"/>
        <w:rPr>
          <w:bCs/>
          <w:u w:val="single"/>
        </w:rPr>
      </w:pPr>
      <w:r w:rsidRPr="004248D0">
        <w:rPr>
          <w:b/>
          <w:bCs/>
        </w:rPr>
        <w:t>Miejsce</w:t>
      </w:r>
      <w:r w:rsidR="009A6064">
        <w:rPr>
          <w:b/>
          <w:bCs/>
        </w:rPr>
        <w:t xml:space="preserve"> dostawy i wdrożenia</w:t>
      </w:r>
      <w:r w:rsidR="00B079A5">
        <w:t xml:space="preserve"> </w:t>
      </w:r>
      <w:r>
        <w:t xml:space="preserve">– </w:t>
      </w:r>
      <w:r w:rsidR="004248D0" w:rsidRPr="009A6064">
        <w:rPr>
          <w:bCs/>
        </w:rPr>
        <w:t xml:space="preserve">I Zespół Szkół im. Stanisława Staszica we Wschowie, </w:t>
      </w:r>
      <w:r w:rsidR="004248D0" w:rsidRPr="009A6064">
        <w:rPr>
          <w:bCs/>
        </w:rPr>
        <w:br/>
        <w:t>ul. Tadeusza Kościuszki 11, 67-400 Wschowa.</w:t>
      </w:r>
      <w:r w:rsidR="004248D0" w:rsidRPr="009A6064">
        <w:rPr>
          <w:bCs/>
          <w:u w:val="single"/>
        </w:rPr>
        <w:t xml:space="preserve"> </w:t>
      </w:r>
    </w:p>
    <w:p w14:paraId="4431813E" w14:textId="6D14396F" w:rsidR="00181C45" w:rsidRPr="00181C45" w:rsidRDefault="000C68BE" w:rsidP="00181C45">
      <w:pPr>
        <w:pStyle w:val="Akapitzlist"/>
        <w:numPr>
          <w:ilvl w:val="0"/>
          <w:numId w:val="6"/>
        </w:numPr>
        <w:jc w:val="both"/>
        <w:rPr>
          <w:bCs/>
        </w:rPr>
      </w:pPr>
      <w:r>
        <w:rPr>
          <w:b/>
        </w:rPr>
        <w:t>K</w:t>
      </w:r>
      <w:r w:rsidR="00181C45" w:rsidRPr="00FE22FF">
        <w:rPr>
          <w:b/>
        </w:rPr>
        <w:t>od CPV</w:t>
      </w:r>
      <w:r w:rsidR="00181C45" w:rsidRPr="00181C45">
        <w:rPr>
          <w:bCs/>
        </w:rPr>
        <w:t>: 48000000-8: Pakiety oprogramowania i systemy informatyczne</w:t>
      </w:r>
      <w:r w:rsidR="00181C45">
        <w:rPr>
          <w:bCs/>
        </w:rPr>
        <w:t>.</w:t>
      </w:r>
    </w:p>
    <w:p w14:paraId="38806092" w14:textId="149F2ABD" w:rsidR="001C023C" w:rsidRDefault="008D1B79" w:rsidP="001C023C">
      <w:pPr>
        <w:pStyle w:val="Akapitzlist"/>
        <w:numPr>
          <w:ilvl w:val="0"/>
          <w:numId w:val="6"/>
        </w:numPr>
        <w:jc w:val="both"/>
        <w:rPr>
          <w:b/>
          <w:bCs/>
        </w:rPr>
      </w:pPr>
      <w:r w:rsidRPr="009A6064">
        <w:rPr>
          <w:b/>
          <w:bCs/>
        </w:rPr>
        <w:t>Przedmiot zamówienia:</w:t>
      </w:r>
    </w:p>
    <w:p w14:paraId="233FFA1C" w14:textId="77777777" w:rsidR="009A6064" w:rsidRPr="009A6064" w:rsidRDefault="009A6064" w:rsidP="009A6064">
      <w:pPr>
        <w:pStyle w:val="Akapitzlist"/>
        <w:jc w:val="both"/>
        <w:rPr>
          <w:u w:val="single"/>
        </w:rPr>
      </w:pPr>
      <w:r w:rsidRPr="009A6064">
        <w:rPr>
          <w:u w:val="single"/>
        </w:rPr>
        <w:t>1. Wymagania ogólne (edukacyjne):</w:t>
      </w:r>
    </w:p>
    <w:p w14:paraId="686AC67B" w14:textId="3E0D15C3" w:rsidR="009A6064" w:rsidRPr="009A6064" w:rsidRDefault="009A6064" w:rsidP="009A6064">
      <w:pPr>
        <w:pStyle w:val="Akapitzlist"/>
        <w:jc w:val="both"/>
      </w:pPr>
      <w:r w:rsidRPr="009A6064">
        <w:t>- prosta, intuicyjna obsługa (czytelna dla uczniów)</w:t>
      </w:r>
      <w:r>
        <w:t>,</w:t>
      </w:r>
    </w:p>
    <w:p w14:paraId="634D535E" w14:textId="1708AD9D" w:rsidR="009A6064" w:rsidRPr="009A6064" w:rsidRDefault="009A6064" w:rsidP="009A6064">
      <w:pPr>
        <w:pStyle w:val="Akapitzlist"/>
        <w:jc w:val="both"/>
      </w:pPr>
      <w:r w:rsidRPr="009A6064">
        <w:t>- menu i raporty w języku polskim</w:t>
      </w:r>
      <w:r>
        <w:t>,</w:t>
      </w:r>
    </w:p>
    <w:p w14:paraId="729489FD" w14:textId="4AFD4D93" w:rsidR="009A6064" w:rsidRPr="009A6064" w:rsidRDefault="009A6064" w:rsidP="009A6064">
      <w:pPr>
        <w:pStyle w:val="Akapitzlist"/>
        <w:jc w:val="both"/>
      </w:pPr>
      <w:r w:rsidRPr="009A6064">
        <w:t>- możliwość pracy na komputerze szkolnym (Windows / ewentualnie wersja on-line)</w:t>
      </w:r>
      <w:r>
        <w:t>.</w:t>
      </w:r>
    </w:p>
    <w:p w14:paraId="477E9A48" w14:textId="77777777" w:rsidR="009A6064" w:rsidRPr="009A6064" w:rsidRDefault="009A6064" w:rsidP="009A6064">
      <w:pPr>
        <w:pStyle w:val="Akapitzlist"/>
        <w:jc w:val="both"/>
        <w:rPr>
          <w:u w:val="single"/>
        </w:rPr>
      </w:pPr>
      <w:r w:rsidRPr="009A6064">
        <w:t xml:space="preserve">2. </w:t>
      </w:r>
      <w:r w:rsidRPr="009A6064">
        <w:rPr>
          <w:u w:val="single"/>
        </w:rPr>
        <w:t>Funkcjonalność podstawowa - program powinien umożliwiać:</w:t>
      </w:r>
    </w:p>
    <w:p w14:paraId="5EF1A13C" w14:textId="7A46E9AA" w:rsidR="009A6064" w:rsidRPr="009A6064" w:rsidRDefault="009A6064" w:rsidP="009A6064">
      <w:pPr>
        <w:pStyle w:val="Akapitzlist"/>
        <w:jc w:val="both"/>
      </w:pPr>
      <w:r w:rsidRPr="009A6064">
        <w:t xml:space="preserve">- </w:t>
      </w:r>
      <w:r>
        <w:t xml:space="preserve"> </w:t>
      </w:r>
      <w:r w:rsidRPr="009A6064">
        <w:t>wprowadzanie danych kierowcy (imię, nazwisko, nr karty – testowo)</w:t>
      </w:r>
      <w:r>
        <w:t>,</w:t>
      </w:r>
    </w:p>
    <w:p w14:paraId="76C355E8" w14:textId="6226C5DA" w:rsidR="009A6064" w:rsidRPr="009A6064" w:rsidRDefault="009A6064" w:rsidP="009A6064">
      <w:pPr>
        <w:pStyle w:val="Akapitzlist"/>
        <w:jc w:val="both"/>
      </w:pPr>
      <w:r w:rsidRPr="009A6064">
        <w:t>- rejestrację: czasu jazdy kierowców przerw ustawowych, odpoczynków dziennych i tygodniowych, czasu dyspozycji, innej pracy wykonywanej przez kierowców</w:t>
      </w:r>
      <w:r>
        <w:t>,</w:t>
      </w:r>
    </w:p>
    <w:p w14:paraId="71F86011" w14:textId="1D2DF065" w:rsidR="009A6064" w:rsidRPr="009A6064" w:rsidRDefault="009A6064" w:rsidP="009A6064">
      <w:pPr>
        <w:pStyle w:val="Akapitzlist"/>
        <w:jc w:val="both"/>
      </w:pPr>
      <w:r w:rsidRPr="009A6064">
        <w:t>- rozliczanie czasu pracy kierowcy (dobowego i tygodniowego)</w:t>
      </w:r>
      <w:r>
        <w:t>.</w:t>
      </w:r>
    </w:p>
    <w:p w14:paraId="608A6E1A" w14:textId="066C18FA" w:rsidR="009A6064" w:rsidRPr="009A6064" w:rsidRDefault="009A6064" w:rsidP="009A6064">
      <w:pPr>
        <w:pStyle w:val="Akapitzlist"/>
        <w:jc w:val="both"/>
        <w:rPr>
          <w:u w:val="single"/>
        </w:rPr>
      </w:pPr>
      <w:r w:rsidRPr="009A6064">
        <w:t xml:space="preserve">3. </w:t>
      </w:r>
      <w:r w:rsidRPr="009A6064">
        <w:rPr>
          <w:u w:val="single"/>
        </w:rPr>
        <w:t>Zgodność z przepisami (zakres podstawowy)</w:t>
      </w:r>
      <w:r>
        <w:rPr>
          <w:u w:val="single"/>
        </w:rPr>
        <w:t xml:space="preserve"> </w:t>
      </w:r>
      <w:r w:rsidRPr="009A6064">
        <w:rPr>
          <w:u w:val="single"/>
        </w:rPr>
        <w:t>- uwzględnianie zasad:</w:t>
      </w:r>
    </w:p>
    <w:p w14:paraId="39AEB416" w14:textId="305E9556" w:rsidR="009A6064" w:rsidRPr="009A6064" w:rsidRDefault="009A6064" w:rsidP="009A6064">
      <w:pPr>
        <w:pStyle w:val="Akapitzlist"/>
        <w:jc w:val="both"/>
      </w:pPr>
      <w:r w:rsidRPr="009A6064">
        <w:t xml:space="preserve">- </w:t>
      </w:r>
      <w:r>
        <w:t xml:space="preserve"> </w:t>
      </w:r>
      <w:r w:rsidRPr="009A6064">
        <w:t>czasu jazdy kierowców</w:t>
      </w:r>
      <w:r>
        <w:t>,</w:t>
      </w:r>
    </w:p>
    <w:p w14:paraId="7E3F8542" w14:textId="3793CE6C" w:rsidR="009A6064" w:rsidRPr="009A6064" w:rsidRDefault="009A6064" w:rsidP="009A6064">
      <w:pPr>
        <w:pStyle w:val="Akapitzlist"/>
        <w:jc w:val="both"/>
      </w:pPr>
      <w:r w:rsidRPr="009A6064">
        <w:t xml:space="preserve"> - czasu przerw</w:t>
      </w:r>
      <w:r>
        <w:t>,</w:t>
      </w:r>
    </w:p>
    <w:p w14:paraId="65E829F0" w14:textId="47927FA2" w:rsidR="009A6064" w:rsidRPr="009A6064" w:rsidRDefault="009A6064" w:rsidP="009A6064">
      <w:pPr>
        <w:pStyle w:val="Akapitzlist"/>
        <w:jc w:val="both"/>
      </w:pPr>
      <w:r w:rsidRPr="009A6064">
        <w:t>-  ustawow</w:t>
      </w:r>
      <w:r>
        <w:t>y</w:t>
      </w:r>
      <w:r w:rsidRPr="009A6064">
        <w:t xml:space="preserve"> odpoczynek</w:t>
      </w:r>
      <w:r>
        <w:t>,</w:t>
      </w:r>
    </w:p>
    <w:p w14:paraId="169DCADC" w14:textId="050B13EE" w:rsidR="009A6064" w:rsidRPr="009A6064" w:rsidRDefault="009A6064" w:rsidP="009A6064">
      <w:pPr>
        <w:pStyle w:val="Akapitzlist"/>
        <w:jc w:val="both"/>
      </w:pPr>
      <w:r w:rsidRPr="009A6064">
        <w:t>- sygnalizowanie naruszeń (np. przekroczony czas jazdy)</w:t>
      </w:r>
      <w:r w:rsidR="005E5B37">
        <w:t>.</w:t>
      </w:r>
    </w:p>
    <w:p w14:paraId="39BBA0FA" w14:textId="2022CDCF" w:rsidR="009A6064" w:rsidRPr="009A6064" w:rsidRDefault="009A6064" w:rsidP="005E5B37">
      <w:pPr>
        <w:pStyle w:val="Akapitzlist"/>
        <w:jc w:val="both"/>
      </w:pPr>
      <w:r w:rsidRPr="009A6064">
        <w:t>Podstawy zgodne z: rozporządzeniem (WE) 561/2006 ustawą o czasie pracy kierowców.</w:t>
      </w:r>
    </w:p>
    <w:p w14:paraId="6E1B5A1A" w14:textId="77777777" w:rsidR="009A6064" w:rsidRPr="005E5B37" w:rsidRDefault="009A6064" w:rsidP="009A6064">
      <w:pPr>
        <w:pStyle w:val="Akapitzlist"/>
        <w:jc w:val="both"/>
        <w:rPr>
          <w:u w:val="single"/>
        </w:rPr>
      </w:pPr>
      <w:r w:rsidRPr="009A6064">
        <w:t xml:space="preserve">4. </w:t>
      </w:r>
      <w:r w:rsidRPr="005E5B37">
        <w:rPr>
          <w:u w:val="single"/>
        </w:rPr>
        <w:t>Raporty i zestawienia</w:t>
      </w:r>
    </w:p>
    <w:p w14:paraId="2A5C9BFF" w14:textId="77777777" w:rsidR="009A6064" w:rsidRPr="009A6064" w:rsidRDefault="009A6064" w:rsidP="009A6064">
      <w:pPr>
        <w:pStyle w:val="Akapitzlist"/>
        <w:jc w:val="both"/>
      </w:pPr>
      <w:r w:rsidRPr="009A6064">
        <w:t>Generowanie prostych raportów tj.</w:t>
      </w:r>
    </w:p>
    <w:p w14:paraId="3DD9458D" w14:textId="77777777" w:rsidR="009A6064" w:rsidRPr="009A6064" w:rsidRDefault="009A6064" w:rsidP="009A6064">
      <w:pPr>
        <w:pStyle w:val="Akapitzlist"/>
        <w:jc w:val="both"/>
      </w:pPr>
      <w:r w:rsidRPr="009A6064">
        <w:t>- raport dzienny czasu pracy kierowcy,</w:t>
      </w:r>
    </w:p>
    <w:p w14:paraId="534E09BD" w14:textId="0D52E50E" w:rsidR="009A6064" w:rsidRPr="009A6064" w:rsidRDefault="009A6064" w:rsidP="009A6064">
      <w:pPr>
        <w:pStyle w:val="Akapitzlist"/>
        <w:jc w:val="both"/>
      </w:pPr>
      <w:r w:rsidRPr="009A6064">
        <w:t>- raport tygodniowy czasu pracy kierowcy</w:t>
      </w:r>
      <w:r w:rsidR="005E5B37">
        <w:t>,</w:t>
      </w:r>
    </w:p>
    <w:p w14:paraId="526D02D3" w14:textId="17D468F1" w:rsidR="009A6064" w:rsidRPr="009A6064" w:rsidRDefault="009A6064" w:rsidP="005E5B37">
      <w:pPr>
        <w:pStyle w:val="Akapitzlist"/>
        <w:jc w:val="both"/>
      </w:pPr>
      <w:r w:rsidRPr="009A6064">
        <w:t>- podsumowanie czasu pracy kierowców i ewentualnych naruszeń – (możliwość wydruku lub zapisu do PDF w celu analizy)</w:t>
      </w:r>
      <w:r w:rsidR="005E5B37">
        <w:t>.</w:t>
      </w:r>
    </w:p>
    <w:p w14:paraId="3B1241C7" w14:textId="77777777" w:rsidR="009A6064" w:rsidRPr="005E5B37" w:rsidRDefault="009A6064" w:rsidP="009A6064">
      <w:pPr>
        <w:pStyle w:val="Akapitzlist"/>
        <w:jc w:val="both"/>
        <w:rPr>
          <w:u w:val="single"/>
        </w:rPr>
      </w:pPr>
      <w:r w:rsidRPr="009A6064">
        <w:t xml:space="preserve">5. </w:t>
      </w:r>
      <w:r w:rsidRPr="005E5B37">
        <w:rPr>
          <w:u w:val="single"/>
        </w:rPr>
        <w:t>Dane do nauki - możliwość:</w:t>
      </w:r>
    </w:p>
    <w:p w14:paraId="46724310" w14:textId="4ACA9FB2" w:rsidR="009A6064" w:rsidRPr="009A6064" w:rsidRDefault="009A6064" w:rsidP="009A6064">
      <w:pPr>
        <w:pStyle w:val="Akapitzlist"/>
        <w:jc w:val="both"/>
      </w:pPr>
      <w:r w:rsidRPr="009A6064">
        <w:t>- ręcznego wprowadzania danych do systemu przez ucznia (tzw. symulacje),</w:t>
      </w:r>
    </w:p>
    <w:p w14:paraId="5BA4916D" w14:textId="2BBFDBCE" w:rsidR="009A6064" w:rsidRPr="009A6064" w:rsidRDefault="009A6064" w:rsidP="005E5B37">
      <w:pPr>
        <w:pStyle w:val="Akapitzlist"/>
        <w:jc w:val="both"/>
      </w:pPr>
      <w:r w:rsidRPr="009A6064">
        <w:t>- brak konieczności podłączania prawdziwego tachografu (wystarczy symulacja)</w:t>
      </w:r>
      <w:r w:rsidR="005E5B37">
        <w:t>.</w:t>
      </w:r>
    </w:p>
    <w:p w14:paraId="536BD8D7" w14:textId="77777777" w:rsidR="009A6064" w:rsidRPr="005E5B37" w:rsidRDefault="009A6064" w:rsidP="009A6064">
      <w:pPr>
        <w:pStyle w:val="Akapitzlist"/>
        <w:jc w:val="both"/>
        <w:rPr>
          <w:u w:val="single"/>
        </w:rPr>
      </w:pPr>
      <w:r w:rsidRPr="009A6064">
        <w:t xml:space="preserve">6. </w:t>
      </w:r>
      <w:r w:rsidRPr="005E5B37">
        <w:rPr>
          <w:u w:val="single"/>
        </w:rPr>
        <w:t>Bezpieczeństwo i organizacja</w:t>
      </w:r>
    </w:p>
    <w:p w14:paraId="6B6A8C91" w14:textId="503F6E89" w:rsidR="009A6064" w:rsidRPr="009A6064" w:rsidRDefault="009A6064" w:rsidP="009A6064">
      <w:pPr>
        <w:pStyle w:val="Akapitzlist"/>
        <w:jc w:val="both"/>
      </w:pPr>
      <w:r w:rsidRPr="009A6064">
        <w:lastRenderedPageBreak/>
        <w:t>- logowanie użytkownika (nauczyciel/uczeń – opcjonalnie)</w:t>
      </w:r>
      <w:r w:rsidR="005E5B37">
        <w:t>,</w:t>
      </w:r>
    </w:p>
    <w:p w14:paraId="0D810022" w14:textId="5D0863B6" w:rsidR="009A6064" w:rsidRPr="009A6064" w:rsidRDefault="009A6064" w:rsidP="005E5B37">
      <w:pPr>
        <w:pStyle w:val="Akapitzlist"/>
        <w:jc w:val="both"/>
      </w:pPr>
      <w:r w:rsidRPr="009A6064">
        <w:t>- brak dostępu do danych wrażliwych (RODO – dane fikcyjne)</w:t>
      </w:r>
      <w:r w:rsidR="005E5B37">
        <w:t>.</w:t>
      </w:r>
    </w:p>
    <w:p w14:paraId="28EED45F" w14:textId="77777777" w:rsidR="009A6064" w:rsidRPr="009A6064" w:rsidRDefault="009A6064" w:rsidP="009A6064">
      <w:pPr>
        <w:pStyle w:val="Akapitzlist"/>
        <w:jc w:val="both"/>
      </w:pPr>
      <w:r w:rsidRPr="009A6064">
        <w:t xml:space="preserve">7. </w:t>
      </w:r>
      <w:r w:rsidRPr="005E5B37">
        <w:rPr>
          <w:u w:val="single"/>
        </w:rPr>
        <w:t>Wsparcie techniczne:</w:t>
      </w:r>
    </w:p>
    <w:p w14:paraId="6D5606F1" w14:textId="6228412C" w:rsidR="009A6064" w:rsidRPr="009A6064" w:rsidRDefault="009A6064" w:rsidP="009A6064">
      <w:pPr>
        <w:pStyle w:val="Akapitzlist"/>
        <w:jc w:val="both"/>
      </w:pPr>
      <w:r w:rsidRPr="009A6064">
        <w:t xml:space="preserve">- zapewnione wsparcie techniczne producenta lub </w:t>
      </w:r>
      <w:r w:rsidR="005E5B37">
        <w:t xml:space="preserve">autoryzowanego </w:t>
      </w:r>
      <w:r w:rsidRPr="009A6064">
        <w:t>dystrybutora</w:t>
      </w:r>
      <w:r w:rsidR="005E5B37">
        <w:t xml:space="preserve"> przez okres 12 miesięcy od daty dostawy,</w:t>
      </w:r>
      <w:r w:rsidR="00DA7440">
        <w:t xml:space="preserve"> </w:t>
      </w:r>
      <w:r w:rsidR="005E5B37">
        <w:t>w języku polskim, dostępne w dni robocze w godzinach od 8.00-15.00</w:t>
      </w:r>
      <w:r w:rsidR="00DA7440">
        <w:t>,</w:t>
      </w:r>
    </w:p>
    <w:p w14:paraId="45E3651D" w14:textId="50102415" w:rsidR="00DA7440" w:rsidRPr="009A6064" w:rsidRDefault="009A6064" w:rsidP="005B7CDB">
      <w:pPr>
        <w:pStyle w:val="Akapitzlist"/>
        <w:jc w:val="both"/>
      </w:pPr>
      <w:r w:rsidRPr="009A6064">
        <w:t xml:space="preserve">- </w:t>
      </w:r>
      <w:r w:rsidR="005E5B37">
        <w:t>instalowanie</w:t>
      </w:r>
      <w:r w:rsidRPr="009A6064">
        <w:t xml:space="preserve"> i konfiguracj</w:t>
      </w:r>
      <w:r w:rsidR="005E5B37">
        <w:t>a</w:t>
      </w:r>
      <w:r w:rsidRPr="009A6064">
        <w:t xml:space="preserve"> programu</w:t>
      </w:r>
      <w:r w:rsidR="00DA7440">
        <w:t>,</w:t>
      </w:r>
    </w:p>
    <w:p w14:paraId="576DCAB6" w14:textId="708C18A9" w:rsidR="009A6064" w:rsidRPr="009A6064" w:rsidRDefault="009A6064" w:rsidP="005E5B37">
      <w:pPr>
        <w:pStyle w:val="Akapitzlist"/>
        <w:jc w:val="both"/>
      </w:pPr>
      <w:r w:rsidRPr="009A6064">
        <w:t xml:space="preserve">- dostęp do aktualizacji </w:t>
      </w:r>
      <w:r w:rsidR="005E5B37">
        <w:t>oprogramowania (</w:t>
      </w:r>
      <w:r w:rsidRPr="009A6064">
        <w:t>poprawiających funkcjonalność i bezpieczeństwo</w:t>
      </w:r>
      <w:r w:rsidR="005E5B37">
        <w:t>),</w:t>
      </w:r>
    </w:p>
    <w:p w14:paraId="79C353B2" w14:textId="6D15D2A8" w:rsidR="00181C45" w:rsidRPr="009A6064" w:rsidRDefault="009A6064" w:rsidP="00181C45">
      <w:pPr>
        <w:pStyle w:val="Akapitzlist"/>
        <w:jc w:val="both"/>
      </w:pPr>
      <w:r w:rsidRPr="009A6064">
        <w:t>-</w:t>
      </w:r>
      <w:r w:rsidR="005E5B37">
        <w:t xml:space="preserve"> </w:t>
      </w:r>
      <w:r w:rsidR="00181C45" w:rsidRPr="00181C45">
        <w:t>licencja bezterminowa; przeznaczona do użytku w celach edukacyjnych podczas zajęć</w:t>
      </w:r>
      <w:r w:rsidR="00181C45">
        <w:t>.</w:t>
      </w:r>
    </w:p>
    <w:p w14:paraId="2CE491C2" w14:textId="3BCF898B" w:rsidR="00E36DEA" w:rsidRPr="009A6064" w:rsidRDefault="00E36DEA" w:rsidP="00B9316D"/>
    <w:p w14:paraId="0CAE2A9E" w14:textId="77777777" w:rsidR="00295253" w:rsidRDefault="00295253" w:rsidP="004B6B70">
      <w:pPr>
        <w:jc w:val="both"/>
      </w:pPr>
    </w:p>
    <w:sectPr w:rsidR="00295253" w:rsidSect="004B6B70">
      <w:headerReference w:type="default" r:id="rId9"/>
      <w:pgSz w:w="11906" w:h="16838"/>
      <w:pgMar w:top="907" w:right="1418" w:bottom="90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4B5D06" w14:textId="77777777" w:rsidR="00664EE5" w:rsidRDefault="00664EE5" w:rsidP="008E40A5">
      <w:pPr>
        <w:spacing w:after="0" w:line="240" w:lineRule="auto"/>
      </w:pPr>
      <w:r>
        <w:separator/>
      </w:r>
    </w:p>
  </w:endnote>
  <w:endnote w:type="continuationSeparator" w:id="0">
    <w:p w14:paraId="32F398E0" w14:textId="77777777" w:rsidR="00664EE5" w:rsidRDefault="00664EE5" w:rsidP="008E4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48CDAB" w14:textId="77777777" w:rsidR="00664EE5" w:rsidRDefault="00664EE5" w:rsidP="008E40A5">
      <w:pPr>
        <w:spacing w:after="0" w:line="240" w:lineRule="auto"/>
      </w:pPr>
      <w:r>
        <w:separator/>
      </w:r>
    </w:p>
  </w:footnote>
  <w:footnote w:type="continuationSeparator" w:id="0">
    <w:p w14:paraId="423B9B51" w14:textId="77777777" w:rsidR="00664EE5" w:rsidRDefault="00664EE5" w:rsidP="008E40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82760" w14:textId="77777777" w:rsidR="008E40A5" w:rsidRDefault="008E40A5" w:rsidP="008E40A5">
    <w:pPr>
      <w:pStyle w:val="Nagwek"/>
      <w:jc w:val="center"/>
    </w:pPr>
  </w:p>
  <w:p w14:paraId="72DB5833" w14:textId="77777777" w:rsidR="008E40A5" w:rsidRDefault="008E40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94C6293"/>
    <w:multiLevelType w:val="hybridMultilevel"/>
    <w:tmpl w:val="B6E2AC3A"/>
    <w:lvl w:ilvl="0" w:tplc="9BD4B0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BE03284"/>
    <w:multiLevelType w:val="multilevel"/>
    <w:tmpl w:val="3E280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F32768"/>
    <w:multiLevelType w:val="hybridMultilevel"/>
    <w:tmpl w:val="9D762B78"/>
    <w:lvl w:ilvl="0" w:tplc="ED1045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2F61F7"/>
    <w:multiLevelType w:val="hybridMultilevel"/>
    <w:tmpl w:val="8526AAFE"/>
    <w:lvl w:ilvl="0" w:tplc="3ECCA8A6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B4D45A7"/>
    <w:multiLevelType w:val="hybridMultilevel"/>
    <w:tmpl w:val="93803C9C"/>
    <w:lvl w:ilvl="0" w:tplc="FAD08E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40206E4"/>
    <w:multiLevelType w:val="multilevel"/>
    <w:tmpl w:val="16F4D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161019E"/>
    <w:multiLevelType w:val="hybridMultilevel"/>
    <w:tmpl w:val="84346682"/>
    <w:lvl w:ilvl="0" w:tplc="2938CD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1908F6"/>
    <w:multiLevelType w:val="hybridMultilevel"/>
    <w:tmpl w:val="186C715A"/>
    <w:lvl w:ilvl="0" w:tplc="F1A4C10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3824BD4"/>
    <w:multiLevelType w:val="hybridMultilevel"/>
    <w:tmpl w:val="090C5C64"/>
    <w:lvl w:ilvl="0" w:tplc="23EEC8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42B1AD3"/>
    <w:multiLevelType w:val="multilevel"/>
    <w:tmpl w:val="69C08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64C076E"/>
    <w:multiLevelType w:val="hybridMultilevel"/>
    <w:tmpl w:val="F5486E68"/>
    <w:lvl w:ilvl="0" w:tplc="83C6D6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7"/>
  </w:num>
  <w:num w:numId="7">
    <w:abstractNumId w:val="4"/>
  </w:num>
  <w:num w:numId="8">
    <w:abstractNumId w:val="1"/>
  </w:num>
  <w:num w:numId="9">
    <w:abstractNumId w:val="8"/>
  </w:num>
  <w:num w:numId="10">
    <w:abstractNumId w:val="9"/>
  </w:num>
  <w:num w:numId="11">
    <w:abstractNumId w:val="3"/>
  </w:num>
  <w:num w:numId="12">
    <w:abstractNumId w:val="11"/>
  </w:num>
  <w:num w:numId="13">
    <w:abstractNumId w:val="2"/>
  </w:num>
  <w:num w:numId="14">
    <w:abstractNumId w:val="6"/>
  </w:num>
  <w:num w:numId="15">
    <w:abstractNumId w:val="10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23C"/>
    <w:rsid w:val="00017E23"/>
    <w:rsid w:val="00035316"/>
    <w:rsid w:val="00052D29"/>
    <w:rsid w:val="00067ADA"/>
    <w:rsid w:val="000734B5"/>
    <w:rsid w:val="00076CCA"/>
    <w:rsid w:val="00086FFF"/>
    <w:rsid w:val="00092248"/>
    <w:rsid w:val="000A046B"/>
    <w:rsid w:val="000A6846"/>
    <w:rsid w:val="000B7C12"/>
    <w:rsid w:val="000C0C13"/>
    <w:rsid w:val="000C68BE"/>
    <w:rsid w:val="000D04C6"/>
    <w:rsid w:val="000F2402"/>
    <w:rsid w:val="00102893"/>
    <w:rsid w:val="00126F57"/>
    <w:rsid w:val="00141615"/>
    <w:rsid w:val="00147AC2"/>
    <w:rsid w:val="00171939"/>
    <w:rsid w:val="00175584"/>
    <w:rsid w:val="00181C45"/>
    <w:rsid w:val="00192CA3"/>
    <w:rsid w:val="0019697B"/>
    <w:rsid w:val="001A38EF"/>
    <w:rsid w:val="001A79F1"/>
    <w:rsid w:val="001B4967"/>
    <w:rsid w:val="001B4D98"/>
    <w:rsid w:val="001C023C"/>
    <w:rsid w:val="001C5079"/>
    <w:rsid w:val="001E4109"/>
    <w:rsid w:val="001E5DF9"/>
    <w:rsid w:val="00204424"/>
    <w:rsid w:val="0021304B"/>
    <w:rsid w:val="00217389"/>
    <w:rsid w:val="00227BFB"/>
    <w:rsid w:val="00230BD2"/>
    <w:rsid w:val="00233ED0"/>
    <w:rsid w:val="00234789"/>
    <w:rsid w:val="00247996"/>
    <w:rsid w:val="00256F8E"/>
    <w:rsid w:val="00264E03"/>
    <w:rsid w:val="002658E9"/>
    <w:rsid w:val="00265C3D"/>
    <w:rsid w:val="002723A2"/>
    <w:rsid w:val="002878C3"/>
    <w:rsid w:val="00295253"/>
    <w:rsid w:val="002B08DA"/>
    <w:rsid w:val="002B6DA6"/>
    <w:rsid w:val="002E6CA4"/>
    <w:rsid w:val="002F2CDC"/>
    <w:rsid w:val="003035F1"/>
    <w:rsid w:val="00303A26"/>
    <w:rsid w:val="00303F3D"/>
    <w:rsid w:val="00320883"/>
    <w:rsid w:val="0033214F"/>
    <w:rsid w:val="00341FD3"/>
    <w:rsid w:val="00350716"/>
    <w:rsid w:val="003551DC"/>
    <w:rsid w:val="00355737"/>
    <w:rsid w:val="00371B6C"/>
    <w:rsid w:val="00371C50"/>
    <w:rsid w:val="0037703F"/>
    <w:rsid w:val="00384AEA"/>
    <w:rsid w:val="0039194F"/>
    <w:rsid w:val="003A12AD"/>
    <w:rsid w:val="003C3AF6"/>
    <w:rsid w:val="003F0324"/>
    <w:rsid w:val="003F0C7F"/>
    <w:rsid w:val="003F14EC"/>
    <w:rsid w:val="003F6EB5"/>
    <w:rsid w:val="00401FBF"/>
    <w:rsid w:val="0040270A"/>
    <w:rsid w:val="004248D0"/>
    <w:rsid w:val="004260B5"/>
    <w:rsid w:val="00427F6F"/>
    <w:rsid w:val="00451928"/>
    <w:rsid w:val="004555BA"/>
    <w:rsid w:val="00462EF5"/>
    <w:rsid w:val="00464E58"/>
    <w:rsid w:val="004659FE"/>
    <w:rsid w:val="00477391"/>
    <w:rsid w:val="00491369"/>
    <w:rsid w:val="00496281"/>
    <w:rsid w:val="004A020A"/>
    <w:rsid w:val="004A7A22"/>
    <w:rsid w:val="004B2618"/>
    <w:rsid w:val="004B6B70"/>
    <w:rsid w:val="004C379E"/>
    <w:rsid w:val="004E2E3D"/>
    <w:rsid w:val="004F0A9B"/>
    <w:rsid w:val="004F5973"/>
    <w:rsid w:val="0050023E"/>
    <w:rsid w:val="00517543"/>
    <w:rsid w:val="00522F81"/>
    <w:rsid w:val="00532AAA"/>
    <w:rsid w:val="00540FD1"/>
    <w:rsid w:val="00560A89"/>
    <w:rsid w:val="00581A8E"/>
    <w:rsid w:val="00583660"/>
    <w:rsid w:val="00597BF5"/>
    <w:rsid w:val="005A4003"/>
    <w:rsid w:val="005B438E"/>
    <w:rsid w:val="005B7CDB"/>
    <w:rsid w:val="005C6D91"/>
    <w:rsid w:val="005D2CEA"/>
    <w:rsid w:val="005E18FA"/>
    <w:rsid w:val="005E2976"/>
    <w:rsid w:val="005E5B37"/>
    <w:rsid w:val="006037FD"/>
    <w:rsid w:val="00612FAE"/>
    <w:rsid w:val="0061674F"/>
    <w:rsid w:val="0062088D"/>
    <w:rsid w:val="00634946"/>
    <w:rsid w:val="00652C28"/>
    <w:rsid w:val="00660335"/>
    <w:rsid w:val="006643B0"/>
    <w:rsid w:val="0066455F"/>
    <w:rsid w:val="00664EE5"/>
    <w:rsid w:val="00672ABD"/>
    <w:rsid w:val="00672AE7"/>
    <w:rsid w:val="00695C17"/>
    <w:rsid w:val="006A08F1"/>
    <w:rsid w:val="006E1CFB"/>
    <w:rsid w:val="006E70D8"/>
    <w:rsid w:val="006F1056"/>
    <w:rsid w:val="006F394F"/>
    <w:rsid w:val="007034AF"/>
    <w:rsid w:val="0070417B"/>
    <w:rsid w:val="007273B4"/>
    <w:rsid w:val="007458BC"/>
    <w:rsid w:val="0075340C"/>
    <w:rsid w:val="00760129"/>
    <w:rsid w:val="007740DB"/>
    <w:rsid w:val="00796C8D"/>
    <w:rsid w:val="007A273D"/>
    <w:rsid w:val="007A3E06"/>
    <w:rsid w:val="007A40E1"/>
    <w:rsid w:val="007B246E"/>
    <w:rsid w:val="007B5559"/>
    <w:rsid w:val="007C4722"/>
    <w:rsid w:val="007D383C"/>
    <w:rsid w:val="007E4707"/>
    <w:rsid w:val="007E64AB"/>
    <w:rsid w:val="007F1FFC"/>
    <w:rsid w:val="007F6407"/>
    <w:rsid w:val="0080139F"/>
    <w:rsid w:val="00802E3A"/>
    <w:rsid w:val="0082353A"/>
    <w:rsid w:val="00826DCE"/>
    <w:rsid w:val="00830814"/>
    <w:rsid w:val="0083523D"/>
    <w:rsid w:val="00850064"/>
    <w:rsid w:val="00864823"/>
    <w:rsid w:val="008D162C"/>
    <w:rsid w:val="008D1B79"/>
    <w:rsid w:val="008E40A5"/>
    <w:rsid w:val="00925D9E"/>
    <w:rsid w:val="0093270B"/>
    <w:rsid w:val="00940D82"/>
    <w:rsid w:val="00943B6C"/>
    <w:rsid w:val="00976B66"/>
    <w:rsid w:val="00981BDF"/>
    <w:rsid w:val="00982464"/>
    <w:rsid w:val="00994770"/>
    <w:rsid w:val="00995A0E"/>
    <w:rsid w:val="009A6064"/>
    <w:rsid w:val="009B4D65"/>
    <w:rsid w:val="009B504C"/>
    <w:rsid w:val="009C0256"/>
    <w:rsid w:val="009C2D7E"/>
    <w:rsid w:val="009E4BFF"/>
    <w:rsid w:val="009E4C5F"/>
    <w:rsid w:val="00A13FD8"/>
    <w:rsid w:val="00A14CFB"/>
    <w:rsid w:val="00A22657"/>
    <w:rsid w:val="00A2361B"/>
    <w:rsid w:val="00A36C58"/>
    <w:rsid w:val="00A42FC2"/>
    <w:rsid w:val="00A442AC"/>
    <w:rsid w:val="00A445ED"/>
    <w:rsid w:val="00A46FF7"/>
    <w:rsid w:val="00A54DD9"/>
    <w:rsid w:val="00A63236"/>
    <w:rsid w:val="00A7241D"/>
    <w:rsid w:val="00AA5D52"/>
    <w:rsid w:val="00AB5E33"/>
    <w:rsid w:val="00AD12D2"/>
    <w:rsid w:val="00AE3B90"/>
    <w:rsid w:val="00B079A5"/>
    <w:rsid w:val="00B102C0"/>
    <w:rsid w:val="00B15E84"/>
    <w:rsid w:val="00B172C8"/>
    <w:rsid w:val="00B2032E"/>
    <w:rsid w:val="00B27F40"/>
    <w:rsid w:val="00B30601"/>
    <w:rsid w:val="00B6068E"/>
    <w:rsid w:val="00B657DE"/>
    <w:rsid w:val="00B9316D"/>
    <w:rsid w:val="00B9476D"/>
    <w:rsid w:val="00BA3031"/>
    <w:rsid w:val="00BA769E"/>
    <w:rsid w:val="00BC7559"/>
    <w:rsid w:val="00BF299D"/>
    <w:rsid w:val="00BF2D16"/>
    <w:rsid w:val="00C00766"/>
    <w:rsid w:val="00C011BE"/>
    <w:rsid w:val="00C02431"/>
    <w:rsid w:val="00C1349E"/>
    <w:rsid w:val="00C238D1"/>
    <w:rsid w:val="00C2482B"/>
    <w:rsid w:val="00C3289E"/>
    <w:rsid w:val="00C4690E"/>
    <w:rsid w:val="00C5533D"/>
    <w:rsid w:val="00C6395E"/>
    <w:rsid w:val="00C665BB"/>
    <w:rsid w:val="00C67AD3"/>
    <w:rsid w:val="00C95DEF"/>
    <w:rsid w:val="00CB4705"/>
    <w:rsid w:val="00CB71B0"/>
    <w:rsid w:val="00CD4221"/>
    <w:rsid w:val="00CD5008"/>
    <w:rsid w:val="00CF685B"/>
    <w:rsid w:val="00D023E1"/>
    <w:rsid w:val="00D0476D"/>
    <w:rsid w:val="00D220C6"/>
    <w:rsid w:val="00D24872"/>
    <w:rsid w:val="00D37CC1"/>
    <w:rsid w:val="00D6124F"/>
    <w:rsid w:val="00D62543"/>
    <w:rsid w:val="00D762AA"/>
    <w:rsid w:val="00D82961"/>
    <w:rsid w:val="00D872C9"/>
    <w:rsid w:val="00DA7440"/>
    <w:rsid w:val="00DB2F92"/>
    <w:rsid w:val="00DC3B57"/>
    <w:rsid w:val="00DC56A5"/>
    <w:rsid w:val="00DC5F79"/>
    <w:rsid w:val="00DD0967"/>
    <w:rsid w:val="00DD77B6"/>
    <w:rsid w:val="00DE6897"/>
    <w:rsid w:val="00DF43C6"/>
    <w:rsid w:val="00E101D0"/>
    <w:rsid w:val="00E20890"/>
    <w:rsid w:val="00E25817"/>
    <w:rsid w:val="00E2610E"/>
    <w:rsid w:val="00E31A3A"/>
    <w:rsid w:val="00E36DEA"/>
    <w:rsid w:val="00E5139A"/>
    <w:rsid w:val="00E55E36"/>
    <w:rsid w:val="00E57207"/>
    <w:rsid w:val="00E605C2"/>
    <w:rsid w:val="00E65D32"/>
    <w:rsid w:val="00E664D6"/>
    <w:rsid w:val="00E86E00"/>
    <w:rsid w:val="00E90584"/>
    <w:rsid w:val="00E905F4"/>
    <w:rsid w:val="00EA7D24"/>
    <w:rsid w:val="00EC411C"/>
    <w:rsid w:val="00ED21DE"/>
    <w:rsid w:val="00F01837"/>
    <w:rsid w:val="00F05C12"/>
    <w:rsid w:val="00F246E1"/>
    <w:rsid w:val="00F26AD7"/>
    <w:rsid w:val="00F26C25"/>
    <w:rsid w:val="00F37327"/>
    <w:rsid w:val="00F71650"/>
    <w:rsid w:val="00F76A7B"/>
    <w:rsid w:val="00F8612D"/>
    <w:rsid w:val="00F9565F"/>
    <w:rsid w:val="00FA5B6F"/>
    <w:rsid w:val="00FC65CE"/>
    <w:rsid w:val="00FC788F"/>
    <w:rsid w:val="00FD5726"/>
    <w:rsid w:val="00FE22FF"/>
    <w:rsid w:val="00FE66CD"/>
    <w:rsid w:val="00FF0D18"/>
    <w:rsid w:val="00FF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6E09C"/>
  <w15:docId w15:val="{516BF0A0-1E2F-4BAE-9D65-9FC2BDC54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62EF5"/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ascii="Times New Roman" w:eastAsia="Calibri" w:hAnsi="Times New Roman" w:cs="Times New Roman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sz w:val="24"/>
      <w:szCs w:val="24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qFormat/>
    <w:rsid w:val="00462EF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E4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40A5"/>
  </w:style>
  <w:style w:type="paragraph" w:styleId="Stopka">
    <w:name w:val="footer"/>
    <w:basedOn w:val="Normalny"/>
    <w:link w:val="StopkaZnak"/>
    <w:uiPriority w:val="99"/>
    <w:semiHidden/>
    <w:unhideWhenUsed/>
    <w:rsid w:val="008E4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E40A5"/>
  </w:style>
  <w:style w:type="paragraph" w:styleId="Tekstdymka">
    <w:name w:val="Balloon Text"/>
    <w:basedOn w:val="Normalny"/>
    <w:link w:val="TekstdymkaZnak"/>
    <w:uiPriority w:val="99"/>
    <w:semiHidden/>
    <w:unhideWhenUsed/>
    <w:rsid w:val="008E4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40A5"/>
    <w:rPr>
      <w:rFonts w:ascii="Tahoma" w:hAnsi="Tahoma" w:cs="Tahoma"/>
      <w:sz w:val="16"/>
      <w:szCs w:val="16"/>
    </w:rPr>
  </w:style>
  <w:style w:type="paragraph" w:customStyle="1" w:styleId="WW-Domylny">
    <w:name w:val="WW-Domyślny"/>
    <w:rsid w:val="00FD5726"/>
    <w:pPr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D57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D57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D57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57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5726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B27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017E23"/>
    <w:rPr>
      <w:color w:val="0000FF"/>
      <w:u w:val="single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locked/>
    <w:rsid w:val="007F1F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7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911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5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93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45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05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11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28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1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66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66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2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45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5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2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06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16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6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53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8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87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92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2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pi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6C9783-FBC0-4414-B5E2-C7A60EB09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412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Katarzyna Brzezińska</cp:lastModifiedBy>
  <cp:revision>11</cp:revision>
  <cp:lastPrinted>2025-03-28T06:25:00Z</cp:lastPrinted>
  <dcterms:created xsi:type="dcterms:W3CDTF">2026-02-17T06:56:00Z</dcterms:created>
  <dcterms:modified xsi:type="dcterms:W3CDTF">2026-02-17T07:35:00Z</dcterms:modified>
</cp:coreProperties>
</file>